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58AC" w14:textId="522A4CD6" w:rsidR="007D5F24" w:rsidRDefault="008F2A77" w:rsidP="008F2A77">
      <w:pPr>
        <w:spacing w:after="0"/>
        <w:jc w:val="both"/>
        <w:rPr>
          <w:bCs/>
          <w:color w:val="FF0000"/>
          <w:sz w:val="24"/>
          <w:szCs w:val="24"/>
        </w:rPr>
      </w:pPr>
      <w:proofErr w:type="spellStart"/>
      <w:r w:rsidRPr="008F2A77">
        <w:rPr>
          <w:b/>
          <w:sz w:val="28"/>
          <w:szCs w:val="28"/>
        </w:rPr>
        <w:t>Tripheron</w:t>
      </w:r>
      <w:proofErr w:type="spellEnd"/>
      <w:r w:rsidRPr="008F2A77">
        <w:rPr>
          <w:b/>
          <w:sz w:val="28"/>
          <w:szCs w:val="28"/>
        </w:rPr>
        <w:t>® Lepilna podloga</w:t>
      </w:r>
      <w:r>
        <w:rPr>
          <w:b/>
          <w:sz w:val="28"/>
          <w:szCs w:val="28"/>
        </w:rPr>
        <w:t xml:space="preserve"> </w:t>
      </w:r>
      <w:r w:rsidRPr="008F2A77">
        <w:rPr>
          <w:bCs/>
          <w:color w:val="FF0000"/>
          <w:sz w:val="24"/>
          <w:szCs w:val="24"/>
        </w:rPr>
        <w:t xml:space="preserve">(Št. </w:t>
      </w:r>
      <w:proofErr w:type="spellStart"/>
      <w:r w:rsidRPr="008F2A77">
        <w:rPr>
          <w:bCs/>
          <w:color w:val="FF0000"/>
          <w:sz w:val="24"/>
          <w:szCs w:val="24"/>
        </w:rPr>
        <w:t>art</w:t>
      </w:r>
      <w:proofErr w:type="spellEnd"/>
      <w:r w:rsidRPr="008F2A77">
        <w:rPr>
          <w:bCs/>
          <w:color w:val="FF0000"/>
          <w:sz w:val="24"/>
          <w:szCs w:val="24"/>
        </w:rPr>
        <w:t>.:</w:t>
      </w:r>
      <w:r>
        <w:rPr>
          <w:bCs/>
          <w:color w:val="FF0000"/>
          <w:sz w:val="24"/>
          <w:szCs w:val="24"/>
        </w:rPr>
        <w:t xml:space="preserve"> 00899</w:t>
      </w:r>
      <w:r w:rsidRPr="008F2A77">
        <w:rPr>
          <w:bCs/>
          <w:color w:val="FF0000"/>
          <w:sz w:val="24"/>
          <w:szCs w:val="24"/>
        </w:rPr>
        <w:t>)</w:t>
      </w:r>
    </w:p>
    <w:p w14:paraId="3BD288C8" w14:textId="0524387B" w:rsidR="008F2A77" w:rsidRDefault="008F2A77" w:rsidP="008F2A77">
      <w:pPr>
        <w:spacing w:after="0"/>
        <w:jc w:val="both"/>
      </w:pPr>
    </w:p>
    <w:p w14:paraId="7A7BA9F0" w14:textId="34E032D2" w:rsidR="008F2A77" w:rsidRPr="008F2A77" w:rsidRDefault="008F2A77" w:rsidP="008F2A77">
      <w:pPr>
        <w:spacing w:after="0"/>
        <w:jc w:val="both"/>
      </w:pPr>
      <w:r w:rsidRPr="008F2A77">
        <w:t xml:space="preserve">Lepilna podloga za namestitev v </w:t>
      </w:r>
      <w:proofErr w:type="spellStart"/>
      <w:r w:rsidRPr="008F2A77">
        <w:t>Tripheron</w:t>
      </w:r>
      <w:proofErr w:type="spellEnd"/>
      <w:r w:rsidRPr="008F2A77">
        <w:t>® pasti.</w:t>
      </w:r>
    </w:p>
    <w:p w14:paraId="4BA639F1" w14:textId="77777777" w:rsidR="008F2A77" w:rsidRPr="008F2A77" w:rsidRDefault="008F2A77" w:rsidP="008F2A77">
      <w:pPr>
        <w:spacing w:after="0"/>
        <w:jc w:val="both"/>
      </w:pPr>
    </w:p>
    <w:p w14:paraId="55DD4947" w14:textId="753349E1" w:rsidR="008F2A77" w:rsidRPr="008F2A77" w:rsidRDefault="008F2A77" w:rsidP="008F2A77">
      <w:pPr>
        <w:spacing w:after="0"/>
        <w:jc w:val="both"/>
        <w:rPr>
          <w:b/>
          <w:bCs/>
        </w:rPr>
      </w:pPr>
      <w:r w:rsidRPr="008F2A77">
        <w:rPr>
          <w:b/>
          <w:bCs/>
        </w:rPr>
        <w:t>Navodila za uporabo:</w:t>
      </w:r>
    </w:p>
    <w:p w14:paraId="59978C84" w14:textId="31D1C51B" w:rsidR="008F2A77" w:rsidRDefault="008F2A77" w:rsidP="008F2A77">
      <w:pPr>
        <w:spacing w:after="0"/>
        <w:jc w:val="both"/>
      </w:pPr>
      <w:r>
        <w:t xml:space="preserve">Po potrebi iz </w:t>
      </w:r>
      <w:proofErr w:type="spellStart"/>
      <w:r w:rsidR="008A004A">
        <w:t>Tripheron</w:t>
      </w:r>
      <w:proofErr w:type="spellEnd"/>
      <w:r w:rsidR="008A004A">
        <w:rPr>
          <w:rFonts w:cstheme="minorHAnsi"/>
        </w:rPr>
        <w:t>®</w:t>
      </w:r>
      <w:r>
        <w:t xml:space="preserve"> pasti odstranimo izrabljeno lepilno podlogo in novo lepilno podlogo namestimo v past. Na lepilno podlago namestimo feromonski </w:t>
      </w:r>
      <w:proofErr w:type="spellStart"/>
      <w:r>
        <w:t>dispenzor</w:t>
      </w:r>
      <w:proofErr w:type="spellEnd"/>
      <w:r>
        <w:t>.</w:t>
      </w:r>
    </w:p>
    <w:p w14:paraId="1ECEBA9D" w14:textId="7BD9DE7E" w:rsidR="008F2A77" w:rsidRDefault="008F2A77" w:rsidP="008F2A77">
      <w:pPr>
        <w:spacing w:after="0"/>
        <w:jc w:val="both"/>
      </w:pPr>
    </w:p>
    <w:p w14:paraId="06BB558C" w14:textId="61D63103" w:rsidR="008F2A77" w:rsidRDefault="008F2A77" w:rsidP="008F2A77">
      <w:pPr>
        <w:spacing w:after="0"/>
        <w:jc w:val="both"/>
        <w:rPr>
          <w:b/>
          <w:bCs/>
          <w:sz w:val="28"/>
          <w:szCs w:val="28"/>
        </w:rPr>
      </w:pPr>
      <w:r w:rsidRPr="008F2A77">
        <w:rPr>
          <w:b/>
          <w:bCs/>
        </w:rPr>
        <w:t>Vsebina:</w:t>
      </w:r>
      <w:r>
        <w:rPr>
          <w:b/>
          <w:bCs/>
        </w:rPr>
        <w:t xml:space="preserve"> </w:t>
      </w:r>
      <w:r w:rsidRPr="008F2A77">
        <w:rPr>
          <w:b/>
          <w:bCs/>
          <w:sz w:val="28"/>
          <w:szCs w:val="28"/>
        </w:rPr>
        <w:t xml:space="preserve">1 kos </w:t>
      </w:r>
    </w:p>
    <w:p w14:paraId="712317D4" w14:textId="6A5614C0" w:rsidR="008F2A77" w:rsidRPr="008F2A77" w:rsidRDefault="008F2A77" w:rsidP="008F2A77">
      <w:pPr>
        <w:spacing w:after="0"/>
        <w:jc w:val="both"/>
        <w:rPr>
          <w:b/>
          <w:bCs/>
        </w:rPr>
      </w:pPr>
    </w:p>
    <w:p w14:paraId="036709F5" w14:textId="6C2C1ADF" w:rsidR="008F2A77" w:rsidRDefault="008F2A77" w:rsidP="008F2A77">
      <w:pPr>
        <w:spacing w:after="0"/>
        <w:jc w:val="both"/>
        <w:rPr>
          <w:b/>
          <w:bCs/>
        </w:rPr>
      </w:pPr>
      <w:r w:rsidRPr="008F2A77">
        <w:rPr>
          <w:b/>
          <w:bCs/>
        </w:rPr>
        <w:t>Navodila za shranjevanje:</w:t>
      </w:r>
    </w:p>
    <w:p w14:paraId="730FCFA6" w14:textId="4D4021BF" w:rsidR="008F2A77" w:rsidRDefault="008F2A77" w:rsidP="008F2A77">
      <w:pPr>
        <w:spacing w:after="0"/>
        <w:jc w:val="both"/>
      </w:pPr>
      <w:r>
        <w:t>Hranite v suhem in temnem prostoru v originalni embalaži ter izven dosega otrok in živali.</w:t>
      </w:r>
    </w:p>
    <w:p w14:paraId="305B85F6" w14:textId="422F0595" w:rsidR="008F2A77" w:rsidRDefault="008F2A77" w:rsidP="008F2A77">
      <w:pPr>
        <w:spacing w:after="0"/>
        <w:jc w:val="both"/>
      </w:pPr>
    </w:p>
    <w:p w14:paraId="4ED5F66E" w14:textId="77777777" w:rsidR="00BA5ACC" w:rsidRPr="00BA5ACC" w:rsidRDefault="00BA5ACC" w:rsidP="00BA5ACC">
      <w:pPr>
        <w:spacing w:after="0" w:line="254" w:lineRule="auto"/>
        <w:jc w:val="both"/>
        <w:rPr>
          <w:rFonts w:ascii="Calibri" w:eastAsia="Calibri" w:hAnsi="Calibri" w:cs="Times New Roman"/>
        </w:rPr>
      </w:pPr>
      <w:r w:rsidRPr="00BA5ACC">
        <w:rPr>
          <w:rFonts w:ascii="Calibri" w:eastAsia="Calibri" w:hAnsi="Calibri" w:cs="Times New Roman"/>
          <w:b/>
          <w:bCs/>
        </w:rPr>
        <w:t xml:space="preserve">Dobavitelj: </w:t>
      </w:r>
      <w:proofErr w:type="spellStart"/>
      <w:r w:rsidRPr="00BA5ACC">
        <w:rPr>
          <w:rFonts w:ascii="Calibri" w:eastAsia="Calibri" w:hAnsi="Calibri" w:cs="Times New Roman"/>
        </w:rPr>
        <w:t>Trifolio</w:t>
      </w:r>
      <w:proofErr w:type="spellEnd"/>
      <w:r w:rsidRPr="00BA5ACC">
        <w:rPr>
          <w:rFonts w:ascii="Calibri" w:eastAsia="Calibri" w:hAnsi="Calibri" w:cs="Times New Roman"/>
        </w:rPr>
        <w:t xml:space="preserve">-M </w:t>
      </w:r>
      <w:proofErr w:type="spellStart"/>
      <w:r w:rsidRPr="00BA5ACC">
        <w:rPr>
          <w:rFonts w:ascii="Calibri" w:eastAsia="Calibri" w:hAnsi="Calibri" w:cs="Times New Roman"/>
        </w:rPr>
        <w:t>GmbH</w:t>
      </w:r>
      <w:proofErr w:type="spellEnd"/>
      <w:r w:rsidRPr="00BA5ACC">
        <w:rPr>
          <w:rFonts w:ascii="Calibri" w:eastAsia="Calibri" w:hAnsi="Calibri" w:cs="Times New Roman"/>
        </w:rPr>
        <w:t>, Dr.-Hans-Wilhelmi-</w:t>
      </w:r>
      <w:proofErr w:type="spellStart"/>
      <w:r w:rsidRPr="00BA5ACC">
        <w:rPr>
          <w:rFonts w:ascii="Calibri" w:eastAsia="Calibri" w:hAnsi="Calibri" w:cs="Times New Roman"/>
        </w:rPr>
        <w:t>Weg</w:t>
      </w:r>
      <w:proofErr w:type="spellEnd"/>
      <w:r w:rsidRPr="00BA5ACC">
        <w:rPr>
          <w:rFonts w:ascii="Calibri" w:eastAsia="Calibri" w:hAnsi="Calibri" w:cs="Times New Roman"/>
        </w:rPr>
        <w:t xml:space="preserve"> 1, 35633 </w:t>
      </w:r>
      <w:proofErr w:type="spellStart"/>
      <w:r w:rsidRPr="00BA5ACC">
        <w:rPr>
          <w:rFonts w:ascii="Calibri" w:eastAsia="Calibri" w:hAnsi="Calibri" w:cs="Times New Roman"/>
        </w:rPr>
        <w:t>Lahnau</w:t>
      </w:r>
      <w:proofErr w:type="spellEnd"/>
      <w:r w:rsidRPr="00BA5ACC">
        <w:rPr>
          <w:rFonts w:ascii="Calibri" w:eastAsia="Calibri" w:hAnsi="Calibri" w:cs="Times New Roman"/>
        </w:rPr>
        <w:t>, Nemčija</w:t>
      </w:r>
    </w:p>
    <w:p w14:paraId="015BBA3F" w14:textId="77777777" w:rsidR="00BA5ACC" w:rsidRPr="00BA5ACC" w:rsidRDefault="00BA5ACC" w:rsidP="00BA5ACC">
      <w:pPr>
        <w:spacing w:after="0" w:line="254" w:lineRule="auto"/>
        <w:jc w:val="both"/>
        <w:rPr>
          <w:rFonts w:ascii="Calibri" w:eastAsia="Calibri" w:hAnsi="Calibri" w:cs="Calibri"/>
        </w:rPr>
      </w:pPr>
      <w:r w:rsidRPr="00BA5ACC">
        <w:rPr>
          <w:rFonts w:ascii="Calibri" w:eastAsia="Calibri" w:hAnsi="Calibri" w:cs="Times New Roman"/>
          <w:b/>
          <w:bCs/>
        </w:rPr>
        <w:t xml:space="preserve">Zastopnik: </w:t>
      </w:r>
      <w:r w:rsidRPr="00BA5ACC">
        <w:rPr>
          <w:rFonts w:ascii="Calibri" w:eastAsia="Calibri" w:hAnsi="Calibri" w:cs="Calibri"/>
        </w:rPr>
        <w:t xml:space="preserve">METROB </w:t>
      </w:r>
      <w:proofErr w:type="spellStart"/>
      <w:r w:rsidRPr="00BA5ACC">
        <w:rPr>
          <w:rFonts w:ascii="Calibri" w:eastAsia="Calibri" w:hAnsi="Calibri" w:cs="Calibri"/>
        </w:rPr>
        <w:t>d.o.o</w:t>
      </w:r>
      <w:proofErr w:type="spellEnd"/>
      <w:r w:rsidRPr="00BA5ACC">
        <w:rPr>
          <w:rFonts w:ascii="Calibri" w:eastAsia="Calibri" w:hAnsi="Calibri" w:cs="Calibri"/>
        </w:rPr>
        <w:t>., Začret 20 a, 3202 Ljubečna, tel. 03 7806 330, info@metrob.si, www.metrob.eu</w:t>
      </w:r>
    </w:p>
    <w:p w14:paraId="20F60F74" w14:textId="0BD03D8D" w:rsidR="008F2A77" w:rsidRPr="008F2A77" w:rsidRDefault="008F2A77" w:rsidP="00BA5ACC">
      <w:pPr>
        <w:spacing w:after="0"/>
        <w:jc w:val="both"/>
      </w:pPr>
    </w:p>
    <w:sectPr w:rsidR="008F2A77" w:rsidRPr="008F2A77" w:rsidSect="00B36679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77"/>
    <w:rsid w:val="007D5F24"/>
    <w:rsid w:val="008A004A"/>
    <w:rsid w:val="008F2A77"/>
    <w:rsid w:val="00A7689C"/>
    <w:rsid w:val="00B36679"/>
    <w:rsid w:val="00B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F39"/>
  <w15:chartTrackingRefBased/>
  <w15:docId w15:val="{F1FD482D-0EA8-4B9B-9754-D2220D9F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Iršič</dc:creator>
  <cp:keywords/>
  <dc:description/>
  <cp:lastModifiedBy>Tadej Iršič</cp:lastModifiedBy>
  <cp:revision>2</cp:revision>
  <dcterms:created xsi:type="dcterms:W3CDTF">2020-10-13T13:08:00Z</dcterms:created>
  <dcterms:modified xsi:type="dcterms:W3CDTF">2020-10-19T13:27:00Z</dcterms:modified>
</cp:coreProperties>
</file>